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6F" w:rsidRPr="00DB586F" w:rsidRDefault="00DB586F" w:rsidP="00DB586F">
      <w:pPr>
        <w:rPr>
          <w:b/>
          <w:bCs/>
        </w:rPr>
      </w:pPr>
      <w:r w:rsidRPr="00DB586F">
        <w:rPr>
          <w:b/>
          <w:bCs/>
        </w:rPr>
        <w:t>Abstract</w:t>
      </w:r>
    </w:p>
    <w:p w:rsidR="00DB586F" w:rsidRPr="00DB586F" w:rsidRDefault="00DB586F" w:rsidP="00DB586F">
      <w:r w:rsidRPr="00DB586F">
        <w:t xml:space="preserve">Geographical space and space values play an important role in the behavior of countries and create different behavioral patterns such as cooperation, interaction, competition and disputation. This research is intended to examine the role of geographical space of Central Asia in </w:t>
      </w:r>
      <w:r w:rsidRPr="00DB586F">
        <w:rPr>
          <w:lang w:val="az-Latn-AZ"/>
        </w:rPr>
        <w:t>Po</w:t>
      </w:r>
      <w:proofErr w:type="spellStart"/>
      <w:r w:rsidRPr="00DB586F">
        <w:t>wers</w:t>
      </w:r>
      <w:proofErr w:type="spellEnd"/>
      <w:r w:rsidRPr="00DB586F">
        <w:t xml:space="preserve"> Rivalry. The research methodology adopted is descriptive- analytic and the data- gathering procedure is library and field finding. The finding of the current research based on library and field finding reveals that the geographical space of Central Asia and the values of this space are influential in the rivalry of powers in this region. The most important geographical values which are the subject of rivalry are: Geographical Situation, Energy Resources, Energy Transmission Lines, Human Structure and the Consumption Market of Central Asia.</w:t>
      </w:r>
    </w:p>
    <w:p w:rsidR="00DB586F" w:rsidRPr="00DB586F" w:rsidRDefault="00DB586F" w:rsidP="00DB586F">
      <w:r w:rsidRPr="00DB586F">
        <w:rPr>
          <w:b/>
          <w:bCs/>
        </w:rPr>
        <w:t>Keywords:</w:t>
      </w:r>
      <w:r w:rsidRPr="00DB586F">
        <w:t xml:space="preserve"> Geographical Space, Geographical Values, Central Asia, Power, Rivalry.</w:t>
      </w:r>
    </w:p>
    <w:p w:rsidR="00885E81" w:rsidRDefault="00885E81">
      <w:bookmarkStart w:id="0" w:name="_GoBack"/>
      <w:bookmarkEnd w:id="0"/>
    </w:p>
    <w:sectPr w:rsidR="00885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7D"/>
    <w:rsid w:val="00885E81"/>
    <w:rsid w:val="00DB586F"/>
    <w:rsid w:val="00E5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PUBLICATION OFFICE</dc:creator>
  <cp:keywords/>
  <dc:description/>
  <cp:lastModifiedBy>PUBLICATION OFFICE</cp:lastModifiedBy>
  <cp:revision>2</cp:revision>
  <dcterms:created xsi:type="dcterms:W3CDTF">2014-04-16T06:30:00Z</dcterms:created>
  <dcterms:modified xsi:type="dcterms:W3CDTF">2014-04-16T06:31:00Z</dcterms:modified>
</cp:coreProperties>
</file>